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bidi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открытого дистанционного районного фестиваля </w:t>
      </w:r>
      <w:r>
        <w:rPr>
          <w:rFonts w:eastAsia="Calibri" w:cs="Times New Roman" w:ascii="Times New Roman" w:hAnsi="Times New Roman"/>
          <w:b/>
          <w:kern w:val="0"/>
          <w:sz w:val="28"/>
          <w:szCs w:val="28"/>
          <w:lang w:val="ru-RU" w:eastAsia="en-US" w:bidi="ar-SA"/>
        </w:rPr>
        <w:t>самодеятельного творчества «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lang w:val="ru-RU" w:eastAsia="en-US" w:bidi="ar-SA"/>
        </w:rPr>
        <w:t>Подарок мамочке моей</w:t>
      </w:r>
      <w:r>
        <w:rPr>
          <w:rFonts w:eastAsia="Calibri" w:cs="Times New Roman" w:ascii="Times New Roman" w:hAnsi="Times New Roman"/>
          <w:b/>
          <w:kern w:val="0"/>
          <w:sz w:val="28"/>
          <w:szCs w:val="28"/>
          <w:lang w:val="ru-RU" w:eastAsia="en-US" w:bidi="ar-SA"/>
        </w:rPr>
        <w:t>»</w:t>
      </w:r>
    </w:p>
    <w:p>
      <w:pPr>
        <w:pStyle w:val="Normal"/>
        <w:bidi w:val="0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(Ракитянский район, с. Введенская Готня, 26 </w:t>
      </w:r>
      <w:r>
        <w:rPr>
          <w:b/>
          <w:sz w:val="28"/>
          <w:szCs w:val="28"/>
          <w:lang w:val="ru-RU" w:eastAsia="zh-CN" w:bidi="hi-IN"/>
        </w:rPr>
        <w:t>ноября</w:t>
      </w:r>
      <w:r>
        <w:rPr>
          <w:b/>
          <w:sz w:val="28"/>
          <w:szCs w:val="28"/>
        </w:rPr>
        <w:t xml:space="preserve"> 2022 г.)</w:t>
      </w:r>
    </w:p>
    <w:p>
      <w:pPr>
        <w:pStyle w:val="Normal"/>
        <w:bidi w:val="0"/>
        <w:ind w:firstLine="56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bidi w:val="0"/>
        <w:ind w:firstLine="56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1.Общее положение</w:t>
      </w:r>
    </w:p>
    <w:p>
      <w:pPr>
        <w:pStyle w:val="Normal"/>
        <w:bidi w:val="0"/>
        <w:ind w:firstLine="567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t xml:space="preserve">Настоящее положение определяет порядок и условия </w:t>
      </w:r>
      <w:r>
        <w:rPr>
          <w:b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 xml:space="preserve">проведения открытого дистанционного районного фестиваля </w:t>
      </w:r>
      <w:r>
        <w:rPr>
          <w:rFonts w:eastAsia="Calibri" w:cs="Times New Roman" w:ascii="Times New Roman" w:hAnsi="Times New Roman"/>
          <w:b w:val="false"/>
          <w:bCs w:val="false"/>
          <w:kern w:val="0"/>
          <w:sz w:val="26"/>
          <w:szCs w:val="26"/>
          <w:lang w:val="ru-RU" w:eastAsia="en-US" w:bidi="ar-SA"/>
        </w:rPr>
        <w:t>самодеятельного творчества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>Подарок мамочке моей</w:t>
      </w:r>
      <w:r>
        <w:rPr>
          <w:rFonts w:eastAsia="Calibri" w:cs="Times New Roman" w:ascii="Times New Roman" w:hAnsi="Times New Roman"/>
          <w:b w:val="false"/>
          <w:bCs w:val="false"/>
          <w:kern w:val="0"/>
          <w:sz w:val="26"/>
          <w:szCs w:val="26"/>
          <w:lang w:val="ru-RU" w:eastAsia="en-US" w:bidi="ar-SA"/>
        </w:rPr>
        <w:t>»</w:t>
      </w:r>
      <w:r>
        <w:rPr>
          <w:b w:val="false"/>
          <w:bCs w:val="false"/>
          <w:sz w:val="26"/>
          <w:szCs w:val="26"/>
        </w:rPr>
        <w:t xml:space="preserve">. (далее – Фестиваль). </w:t>
      </w:r>
    </w:p>
    <w:p>
      <w:pPr>
        <w:pStyle w:val="Normal"/>
        <w:bidi w:val="0"/>
        <w:ind w:firstLine="567"/>
        <w:jc w:val="both"/>
        <w:rPr>
          <w:b/>
          <w:b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Фестиваль проводится </w:t>
      </w:r>
      <w:r>
        <w:rPr>
          <w:rFonts w:eastAsia="Segoe UI" w:cs="Tahoma"/>
          <w:b/>
          <w:bCs/>
          <w:color w:val="000000"/>
          <w:sz w:val="26"/>
          <w:szCs w:val="26"/>
          <w:lang w:val="ru-RU" w:eastAsia="zh-CN" w:bidi="hi-IN"/>
        </w:rPr>
        <w:t>2</w:t>
      </w:r>
      <w:r>
        <w:rPr>
          <w:rFonts w:eastAsia="Segoe UI" w:cs="Tahoma"/>
          <w:b/>
          <w:bCs/>
          <w:color w:val="000000"/>
          <w:sz w:val="26"/>
          <w:szCs w:val="26"/>
          <w:lang w:val="ru-RU" w:eastAsia="zh-CN" w:bidi="hi-IN"/>
        </w:rPr>
        <w:t>6</w:t>
      </w:r>
      <w:r>
        <w:rPr>
          <w:rFonts w:eastAsia="Segoe UI" w:cs="Tahoma"/>
          <w:b/>
          <w:bCs/>
          <w:color w:val="000000"/>
          <w:sz w:val="26"/>
          <w:szCs w:val="26"/>
          <w:lang w:val="ru-RU" w:eastAsia="zh-CN" w:bidi="hi-IN"/>
        </w:rPr>
        <w:t xml:space="preserve"> ноября</w:t>
      </w:r>
      <w:r>
        <w:rPr>
          <w:b/>
          <w:bCs/>
          <w:sz w:val="26"/>
          <w:szCs w:val="26"/>
        </w:rPr>
        <w:t xml:space="preserve"> 2022</w:t>
      </w:r>
      <w:r>
        <w:rPr>
          <w:b w:val="false"/>
          <w:bCs w:val="false"/>
          <w:sz w:val="26"/>
          <w:szCs w:val="26"/>
        </w:rPr>
        <w:t xml:space="preserve"> в дистанционном формате в сообществе Введено- Готнянского МСДК в социальной сети Вконтакте  https://vk.com/vgmsdk</w:t>
      </w:r>
    </w:p>
    <w:p>
      <w:pPr>
        <w:pStyle w:val="Normal"/>
        <w:bidi w:val="0"/>
        <w:ind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Цели и задачи Фестиваля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2.1. Основными целями Фестиваля являются: </w:t>
      </w:r>
    </w:p>
    <w:p>
      <w:pPr>
        <w:pStyle w:val="Normal"/>
        <w:tabs>
          <w:tab w:val="clear" w:pos="1134"/>
          <w:tab w:val="left" w:pos="709" w:leader="none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развитие самодеятельного художественного творчества, народной культуры;</w:t>
      </w:r>
    </w:p>
    <w:p>
      <w:pPr>
        <w:pStyle w:val="Normal"/>
        <w:tabs>
          <w:tab w:val="clear" w:pos="1134"/>
          <w:tab w:val="left" w:pos="709" w:leader="none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сохранение и развитие семейно-бытовых культурных традиций и обычаев местного населения;</w:t>
      </w:r>
    </w:p>
    <w:p>
      <w:pPr>
        <w:pStyle w:val="Normal"/>
        <w:tabs>
          <w:tab w:val="clear" w:pos="1134"/>
          <w:tab w:val="left" w:pos="709" w:leader="none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духовное единение и сближение поколений средствами музыкального искусства;</w:t>
      </w:r>
    </w:p>
    <w:p>
      <w:pPr>
        <w:pStyle w:val="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сплочение местных жителей через культурное обогащение с привлечением традиционного промысла селян;</w:t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6"/>
          <w:szCs w:val="26"/>
        </w:rPr>
        <w:t xml:space="preserve">– </w:t>
      </w:r>
      <w:r>
        <w:rPr>
          <w:rFonts w:cs="Times New Roman" w:ascii="Times New Roman" w:hAnsi="Times New Roman"/>
          <w:b w:val="false"/>
          <w:bCs w:val="false"/>
          <w:color w:val="auto"/>
          <w:sz w:val="26"/>
          <w:szCs w:val="26"/>
        </w:rPr>
        <w:t>укрепление культурных связей, привлечение внимания СМИ, общественных организаций к проведению онлайн-фестиваля.</w:t>
      </w:r>
    </w:p>
    <w:p>
      <w:pPr>
        <w:pStyle w:val="1"/>
        <w:shd w:val="clear" w:color="auto" w:fill="auto"/>
        <w:bidi w:val="0"/>
        <w:spacing w:lineRule="auto" w:line="240" w:before="0" w:after="0"/>
        <w:ind w:left="284" w:right="20" w:firstLine="567"/>
        <w:jc w:val="both"/>
        <w:rPr>
          <w:b w:val="false"/>
          <w:b w:val="false"/>
          <w:color w:val="auto"/>
          <w:sz w:val="26"/>
          <w:szCs w:val="26"/>
        </w:rPr>
      </w:pPr>
      <w:r>
        <w:rPr>
          <w:b w:val="false"/>
          <w:color w:val="auto"/>
          <w:sz w:val="26"/>
          <w:szCs w:val="26"/>
        </w:rPr>
      </w:r>
    </w:p>
    <w:p>
      <w:pPr>
        <w:pStyle w:val="1"/>
        <w:shd w:val="clear" w:color="auto" w:fill="auto"/>
        <w:bidi w:val="0"/>
        <w:spacing w:lineRule="auto" w:line="240" w:before="0" w:after="0"/>
        <w:ind w:left="284" w:right="20" w:firstLine="567"/>
        <w:jc w:val="center"/>
        <w:rPr>
          <w:b w:val="false"/>
          <w:b w:val="false"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3.Учредитель и организатор Фестиваля:</w:t>
      </w:r>
    </w:p>
    <w:p>
      <w:pPr>
        <w:pStyle w:val="1"/>
        <w:keepNext w:val="true"/>
        <w:keepLines/>
        <w:numPr>
          <w:ilvl w:val="0"/>
          <w:numId w:val="1"/>
        </w:numPr>
        <w:shd w:val="clear" w:color="auto" w:fill="auto"/>
        <w:bidi w:val="0"/>
        <w:spacing w:lineRule="auto" w:line="240" w:before="0" w:after="0"/>
        <w:ind w:left="720" w:right="20" w:hanging="11"/>
        <w:jc w:val="both"/>
        <w:rPr>
          <w:b w:val="false"/>
          <w:b w:val="false"/>
          <w:color w:val="auto"/>
          <w:sz w:val="26"/>
          <w:szCs w:val="26"/>
        </w:rPr>
      </w:pPr>
      <w:r>
        <w:rPr>
          <w:b w:val="false"/>
          <w:color w:val="auto"/>
          <w:sz w:val="26"/>
          <w:szCs w:val="26"/>
        </w:rPr>
        <w:t>Управление культуры администрации Ракитянского района;</w:t>
      </w:r>
    </w:p>
    <w:p>
      <w:pPr>
        <w:pStyle w:val="1"/>
        <w:keepNext w:val="true"/>
        <w:keepLines/>
        <w:numPr>
          <w:ilvl w:val="0"/>
          <w:numId w:val="1"/>
        </w:numPr>
        <w:shd w:val="clear" w:color="auto" w:fill="auto"/>
        <w:bidi w:val="0"/>
        <w:spacing w:lineRule="auto" w:line="240" w:before="0" w:after="0"/>
        <w:ind w:left="720" w:right="20" w:hanging="11"/>
        <w:jc w:val="both"/>
        <w:rPr>
          <w:b w:val="false"/>
          <w:b w:val="false"/>
          <w:color w:val="auto"/>
          <w:sz w:val="26"/>
          <w:szCs w:val="26"/>
        </w:rPr>
      </w:pPr>
      <w:r>
        <w:rPr>
          <w:b w:val="false"/>
          <w:color w:val="auto"/>
          <w:sz w:val="26"/>
          <w:szCs w:val="26"/>
        </w:rPr>
        <w:t>МУК «Районный организационно-методический центр» (МУК «РОМЦ»).</w:t>
      </w:r>
    </w:p>
    <w:p>
      <w:pPr>
        <w:pStyle w:val="1"/>
        <w:keepNext w:val="true"/>
        <w:keepLines/>
        <w:numPr>
          <w:ilvl w:val="0"/>
          <w:numId w:val="1"/>
        </w:numPr>
        <w:shd w:val="clear" w:color="auto" w:fill="auto"/>
        <w:bidi w:val="0"/>
        <w:spacing w:lineRule="auto" w:line="240" w:before="0" w:after="0"/>
        <w:ind w:left="720" w:right="20" w:hanging="11"/>
        <w:jc w:val="both"/>
        <w:rPr>
          <w:b w:val="false"/>
          <w:b w:val="false"/>
          <w:color w:val="auto"/>
          <w:sz w:val="26"/>
          <w:szCs w:val="26"/>
        </w:rPr>
      </w:pPr>
      <w:r>
        <w:rPr>
          <w:rFonts w:eastAsia="Arial Unicode MS"/>
          <w:b w:val="false"/>
          <w:bCs/>
          <w:color w:val="auto"/>
          <w:sz w:val="26"/>
          <w:szCs w:val="26"/>
        </w:rPr>
        <w:t>Введено — Готнянский модельный сельский Дом культуры</w:t>
      </w:r>
      <w:r>
        <w:rPr>
          <w:b w:val="false"/>
          <w:color w:val="auto"/>
          <w:sz w:val="26"/>
          <w:szCs w:val="26"/>
        </w:rPr>
        <w:t xml:space="preserve"> филиал №</w:t>
      </w:r>
      <w:r>
        <w:rPr>
          <w:rFonts w:eastAsia="Arial Unicode MS"/>
          <w:b w:val="false"/>
          <w:bCs/>
          <w:color w:val="auto"/>
          <w:sz w:val="26"/>
          <w:szCs w:val="26"/>
        </w:rPr>
        <w:t>9</w:t>
      </w:r>
      <w:r>
        <w:rPr>
          <w:b w:val="false"/>
          <w:color w:val="auto"/>
          <w:sz w:val="26"/>
          <w:szCs w:val="26"/>
        </w:rPr>
        <w:t xml:space="preserve"> МУК «Районный организационно-методический центр».</w:t>
      </w:r>
    </w:p>
    <w:p>
      <w:pPr>
        <w:pStyle w:val="ListParagraph"/>
        <w:bidi w:val="0"/>
        <w:jc w:val="lef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bidi w:val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bidi w:val="0"/>
        <w:ind w:firstLine="56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bidi w:val="0"/>
        <w:ind w:firstLine="56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4. Условия и порядок проведения Фестиваля.</w:t>
      </w:r>
    </w:p>
    <w:p>
      <w:pPr>
        <w:pStyle w:val="Normal"/>
        <w:bidi w:val="0"/>
        <w:ind w:firstLine="56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17"/>
        <w:shd w:val="clear" w:color="auto" w:fill="auto"/>
        <w:tabs>
          <w:tab w:val="clear" w:pos="1134"/>
          <w:tab w:val="left" w:pos="750" w:leader="none"/>
        </w:tabs>
        <w:bidi w:val="0"/>
        <w:spacing w:lineRule="auto" w:line="240" w:before="0" w:after="0"/>
        <w:ind w:right="23" w:firstLine="567"/>
        <w:rPr/>
      </w:pPr>
      <w:r>
        <w:rPr>
          <w:b w:val="false"/>
          <w:bCs w:val="false"/>
          <w:color w:val="auto"/>
          <w:sz w:val="26"/>
          <w:szCs w:val="26"/>
        </w:rPr>
        <w:t xml:space="preserve">Фестиваль проводится </w:t>
      </w:r>
      <w:r>
        <w:rPr>
          <w:rFonts w:eastAsia="Arial Unicode MS"/>
          <w:b/>
          <w:bCs/>
          <w:color w:val="auto"/>
          <w:sz w:val="26"/>
          <w:szCs w:val="26"/>
          <w:u w:val="single"/>
          <w:lang w:val="ru-RU" w:eastAsia="zh-CN" w:bidi="hi-IN"/>
        </w:rPr>
        <w:t>26 ноября</w:t>
      </w:r>
      <w:r>
        <w:rPr>
          <w:rFonts w:eastAsia="Arial Unicode MS"/>
          <w:b/>
          <w:bCs/>
          <w:color w:val="auto"/>
          <w:sz w:val="26"/>
          <w:szCs w:val="26"/>
          <w:u w:val="single"/>
        </w:rPr>
        <w:t xml:space="preserve"> 2022 г.</w:t>
      </w:r>
      <w:r>
        <w:rPr>
          <w:b w:val="false"/>
          <w:bCs w:val="false"/>
          <w:color w:val="auto"/>
          <w:sz w:val="26"/>
          <w:szCs w:val="26"/>
        </w:rPr>
        <w:t xml:space="preserve"> в дистанционном формате в сообществе</w:t>
      </w:r>
      <w:r>
        <w:rPr>
          <w:b/>
          <w:color w:val="auto"/>
          <w:sz w:val="26"/>
          <w:szCs w:val="26"/>
        </w:rPr>
        <w:t xml:space="preserve"> </w:t>
      </w:r>
      <w:r>
        <w:rPr>
          <w:rStyle w:val="Style14"/>
          <w:b w:val="false"/>
          <w:bCs w:val="false"/>
          <w:color w:val="auto"/>
          <w:sz w:val="26"/>
          <w:szCs w:val="26"/>
          <w:u w:val="none"/>
        </w:rPr>
        <w:t xml:space="preserve">Введено Готнянского МСДК в социальной сети Вконтакте  </w:t>
      </w:r>
      <w:hyperlink r:id="rId2">
        <w:r>
          <w:rPr>
            <w:b w:val="false"/>
            <w:bCs w:val="false"/>
            <w:color w:val="auto"/>
            <w:sz w:val="26"/>
            <w:szCs w:val="26"/>
            <w:u w:val="none"/>
          </w:rPr>
          <w:t>https://vk.com/vgmsdk</w:t>
        </w:r>
      </w:hyperlink>
    </w:p>
    <w:p>
      <w:pPr>
        <w:pStyle w:val="Style17"/>
        <w:shd w:val="clear" w:color="auto" w:fill="auto"/>
        <w:tabs>
          <w:tab w:val="clear" w:pos="1134"/>
          <w:tab w:val="left" w:pos="750" w:leader="none"/>
        </w:tabs>
        <w:bidi w:val="0"/>
        <w:spacing w:lineRule="auto" w:line="240" w:before="0" w:after="0"/>
        <w:ind w:right="20" w:firstLine="567"/>
        <w:rPr/>
      </w:pPr>
      <w:r>
        <w:rPr>
          <w:color w:val="auto"/>
          <w:sz w:val="26"/>
          <w:szCs w:val="26"/>
        </w:rPr>
        <w:t>Организацию подготовки и проведения Фестиваля осуществляет оргкомитет, в компетенцию которого входят следующие вопросы:</w:t>
      </w:r>
    </w:p>
    <w:p>
      <w:pPr>
        <w:pStyle w:val="Style17"/>
        <w:numPr>
          <w:ilvl w:val="0"/>
          <w:numId w:val="0"/>
        </w:numPr>
        <w:shd w:val="clear" w:color="auto" w:fill="auto"/>
        <w:tabs>
          <w:tab w:val="clear" w:pos="1134"/>
          <w:tab w:val="left" w:pos="3816" w:leader="none"/>
        </w:tabs>
        <w:bidi w:val="0"/>
        <w:spacing w:lineRule="auto" w:line="240" w:before="0" w:after="0"/>
        <w:ind w:left="2073" w:right="20" w:hanging="0"/>
        <w:rPr/>
      </w:pPr>
      <w:r>
        <w:rPr>
          <w:color w:val="auto"/>
          <w:sz w:val="26"/>
          <w:szCs w:val="26"/>
        </w:rPr>
        <w:t>- разработка и утверждение положения о проведении Фестиваля;</w:t>
      </w:r>
    </w:p>
    <w:p>
      <w:pPr>
        <w:pStyle w:val="Style17"/>
        <w:numPr>
          <w:ilvl w:val="0"/>
          <w:numId w:val="0"/>
        </w:numPr>
        <w:shd w:val="clear" w:color="auto" w:fill="auto"/>
        <w:tabs>
          <w:tab w:val="clear" w:pos="1134"/>
          <w:tab w:val="left" w:pos="3816" w:leader="none"/>
        </w:tabs>
        <w:bidi w:val="0"/>
        <w:spacing w:lineRule="auto" w:line="240" w:before="0" w:after="0"/>
        <w:ind w:left="2073" w:right="20" w:hanging="0"/>
        <w:rPr/>
      </w:pPr>
      <w:r>
        <w:rPr>
          <w:color w:val="auto"/>
          <w:sz w:val="26"/>
          <w:szCs w:val="26"/>
        </w:rPr>
        <w:t>- рассылка положения Фестиваля;</w:t>
      </w:r>
    </w:p>
    <w:p>
      <w:pPr>
        <w:pStyle w:val="Style17"/>
        <w:numPr>
          <w:ilvl w:val="0"/>
          <w:numId w:val="0"/>
        </w:numPr>
        <w:shd w:val="clear" w:color="auto" w:fill="auto"/>
        <w:tabs>
          <w:tab w:val="clear" w:pos="1134"/>
          <w:tab w:val="left" w:pos="3816" w:leader="none"/>
        </w:tabs>
        <w:bidi w:val="0"/>
        <w:spacing w:lineRule="auto" w:line="240" w:before="0" w:after="0"/>
        <w:ind w:left="2073" w:right="20" w:hanging="0"/>
        <w:rPr/>
      </w:pPr>
      <w:r>
        <w:rPr>
          <w:color w:val="auto"/>
          <w:sz w:val="26"/>
          <w:szCs w:val="26"/>
        </w:rPr>
        <w:t>- размещение видеороликов с выступлениями участников Фестиваля в социальной сети ВКонтакте;</w:t>
      </w:r>
    </w:p>
    <w:p>
      <w:pPr>
        <w:pStyle w:val="NormalWeb"/>
        <w:shd w:val="clear" w:color="auto" w:fill="auto"/>
        <w:tabs>
          <w:tab w:val="clear" w:pos="1134"/>
          <w:tab w:val="left" w:pos="182" w:leader="none"/>
        </w:tabs>
        <w:bidi w:val="0"/>
        <w:spacing w:lineRule="auto" w:line="276" w:before="0" w:after="0"/>
        <w:ind w:left="-284" w:right="0" w:hanging="0"/>
        <w:jc w:val="both"/>
        <w:rPr/>
      </w:pPr>
      <w:r>
        <w:rPr>
          <w:rStyle w:val="Strong"/>
          <w:b w:val="false"/>
          <w:color w:val="auto"/>
          <w:sz w:val="26"/>
          <w:szCs w:val="26"/>
        </w:rPr>
        <w:t xml:space="preserve"> </w:t>
      </w:r>
      <w:r>
        <w:rPr>
          <w:rStyle w:val="Strong"/>
          <w:b w:val="false"/>
          <w:color w:val="auto"/>
          <w:sz w:val="26"/>
          <w:szCs w:val="26"/>
        </w:rPr>
        <w:t xml:space="preserve">К участию в фестивале приглашаются чтецы, коллективы художественной самодеятельности разно жанровой направленности независимо от ведомственной принадлежности. </w:t>
      </w:r>
      <w:r>
        <w:rPr>
          <w:rStyle w:val="Strong"/>
          <w:b w:val="false"/>
          <w:color w:val="auto"/>
          <w:sz w:val="26"/>
          <w:szCs w:val="26"/>
          <w:u w:val="single"/>
        </w:rPr>
        <w:t>Возрастная категория не ограничена.</w:t>
      </w:r>
    </w:p>
    <w:p>
      <w:pPr>
        <w:pStyle w:val="NormalWeb"/>
        <w:shd w:val="clear" w:color="auto" w:fill="auto"/>
        <w:tabs>
          <w:tab w:val="clear" w:pos="1134"/>
          <w:tab w:val="left" w:pos="182" w:leader="none"/>
        </w:tabs>
        <w:bidi w:val="0"/>
        <w:spacing w:lineRule="auto" w:line="276" w:before="0" w:after="0"/>
        <w:ind w:left="-284" w:right="0" w:firstLine="426"/>
        <w:jc w:val="both"/>
        <w:rPr>
          <w:color w:val="auto"/>
          <w:sz w:val="26"/>
          <w:szCs w:val="26"/>
        </w:rPr>
      </w:pPr>
      <w:r>
        <w:rPr>
          <w:rStyle w:val="Strong"/>
          <w:b w:val="false"/>
          <w:color w:val="auto"/>
          <w:sz w:val="26"/>
          <w:szCs w:val="26"/>
        </w:rPr>
        <w:t xml:space="preserve">Фестиваль проводится </w:t>
      </w:r>
      <w:r>
        <w:rPr>
          <w:rStyle w:val="Strong"/>
          <w:rFonts w:eastAsia="Times New Roman" w:cs="Times New Roman"/>
          <w:b w:val="false"/>
          <w:bCs/>
          <w:color w:val="000000"/>
          <w:kern w:val="0"/>
          <w:sz w:val="26"/>
          <w:szCs w:val="26"/>
          <w:lang w:val="ru-RU" w:eastAsia="zh-CN" w:bidi="hi-IN"/>
        </w:rPr>
        <w:t xml:space="preserve">26 ноября </w:t>
      </w:r>
      <w:r>
        <w:rPr>
          <w:rStyle w:val="Strong"/>
          <w:b w:val="false"/>
          <w:color w:val="auto"/>
          <w:sz w:val="26"/>
          <w:szCs w:val="26"/>
        </w:rPr>
        <w:t xml:space="preserve">2022 в дистанционном формате в сообществе </w:t>
      </w:r>
      <w:r>
        <w:rPr>
          <w:rStyle w:val="Strong"/>
          <w:rFonts w:eastAsia="Times New Roman" w:cs="Times New Roman"/>
          <w:b w:val="false"/>
          <w:bCs/>
          <w:color w:val="auto"/>
          <w:sz w:val="26"/>
          <w:szCs w:val="26"/>
        </w:rPr>
        <w:t>Введено Готнянского МСДК</w:t>
      </w:r>
      <w:r>
        <w:rPr>
          <w:rStyle w:val="Strong"/>
          <w:b w:val="false"/>
          <w:color w:val="auto"/>
          <w:sz w:val="26"/>
          <w:szCs w:val="26"/>
        </w:rPr>
        <w:t xml:space="preserve"> в социальной сети ВКонтакте  </w:t>
      </w:r>
      <w:r>
        <w:rPr>
          <w:b w:val="false"/>
          <w:bCs/>
          <w:color w:val="auto"/>
          <w:sz w:val="26"/>
          <w:szCs w:val="26"/>
        </w:rPr>
        <w:t>https://vk.com/vgmsdk</w:t>
      </w:r>
    </w:p>
    <w:p>
      <w:pPr>
        <w:pStyle w:val="NormalWeb"/>
        <w:shd w:val="clear" w:color="auto" w:fill="auto"/>
        <w:tabs>
          <w:tab w:val="clear" w:pos="1134"/>
          <w:tab w:val="left" w:pos="182" w:leader="none"/>
        </w:tabs>
        <w:bidi w:val="0"/>
        <w:spacing w:lineRule="auto" w:line="276" w:before="0" w:after="0"/>
        <w:ind w:left="-284" w:right="0"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</w:p>
    <w:p>
      <w:pPr>
        <w:pStyle w:val="Style17"/>
        <w:shd w:val="clear" w:color="auto" w:fill="auto"/>
        <w:tabs>
          <w:tab w:val="clear" w:pos="1134"/>
          <w:tab w:val="left" w:pos="750" w:leader="none"/>
        </w:tabs>
        <w:bidi w:val="0"/>
        <w:spacing w:lineRule="auto" w:line="240" w:before="0" w:after="0"/>
        <w:ind w:right="20" w:firstLine="567"/>
        <w:jc w:val="left"/>
        <w:rPr>
          <w:b/>
          <w:b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Заявки (форма в приложении 1) с отснятыми в соответствии с требованиями видеороликами </w:t>
      </w:r>
      <w:r>
        <w:rPr>
          <w:b/>
          <w:color w:val="auto"/>
          <w:sz w:val="26"/>
          <w:szCs w:val="26"/>
        </w:rPr>
        <w:t xml:space="preserve">принимаются </w:t>
      </w:r>
      <w:r>
        <w:rPr>
          <w:b/>
          <w:color w:val="auto"/>
          <w:sz w:val="26"/>
          <w:szCs w:val="26"/>
          <w:u w:val="single"/>
        </w:rPr>
        <w:t xml:space="preserve">с </w:t>
      </w:r>
      <w:r>
        <w:rPr>
          <w:rFonts w:eastAsia="Arial Unicode MS"/>
          <w:b/>
          <w:color w:val="auto"/>
          <w:sz w:val="26"/>
          <w:szCs w:val="26"/>
          <w:u w:val="single"/>
        </w:rPr>
        <w:t>2</w:t>
      </w:r>
      <w:r>
        <w:rPr>
          <w:rFonts w:eastAsia="Arial Unicode MS" w:cs="Tahoma"/>
          <w:b/>
          <w:color w:val="auto"/>
          <w:kern w:val="0"/>
          <w:sz w:val="26"/>
          <w:szCs w:val="26"/>
          <w:u w:val="single"/>
          <w:lang w:val="ru-RU" w:eastAsia="zh-CN" w:bidi="hi-IN"/>
        </w:rPr>
        <w:t xml:space="preserve">0 </w:t>
      </w:r>
      <w:r>
        <w:rPr>
          <w:b/>
          <w:color w:val="auto"/>
          <w:sz w:val="26"/>
          <w:szCs w:val="26"/>
          <w:u w:val="single"/>
        </w:rPr>
        <w:t xml:space="preserve"> по 2</w:t>
      </w:r>
      <w:r>
        <w:rPr>
          <w:rFonts w:eastAsia="Arial Unicode MS"/>
          <w:b/>
          <w:color w:val="auto"/>
          <w:sz w:val="26"/>
          <w:szCs w:val="26"/>
          <w:u w:val="single"/>
        </w:rPr>
        <w:t>5</w:t>
      </w:r>
      <w:r>
        <w:rPr>
          <w:b/>
          <w:color w:val="auto"/>
          <w:sz w:val="26"/>
          <w:szCs w:val="26"/>
          <w:u w:val="single"/>
        </w:rPr>
        <w:t xml:space="preserve"> </w:t>
      </w:r>
      <w:r>
        <w:rPr>
          <w:rFonts w:eastAsia="Arial Unicode MS" w:cs="Tahoma"/>
          <w:b/>
          <w:color w:val="auto"/>
          <w:kern w:val="0"/>
          <w:sz w:val="26"/>
          <w:szCs w:val="26"/>
          <w:u w:val="single"/>
          <w:lang w:val="ru-RU" w:eastAsia="zh-CN" w:bidi="hi-IN"/>
        </w:rPr>
        <w:t>ноября</w:t>
      </w:r>
      <w:r>
        <w:rPr>
          <w:b/>
          <w:color w:val="auto"/>
          <w:sz w:val="26"/>
          <w:szCs w:val="26"/>
          <w:u w:val="single"/>
        </w:rPr>
        <w:t xml:space="preserve"> 2022 г.</w:t>
      </w:r>
      <w:r>
        <w:rPr>
          <w:b/>
          <w:color w:val="auto"/>
          <w:sz w:val="26"/>
          <w:szCs w:val="26"/>
        </w:rPr>
        <w:t xml:space="preserve"> на электронную почту - </w:t>
      </w:r>
    </w:p>
    <w:p>
      <w:pPr>
        <w:pStyle w:val="Style17"/>
        <w:shd w:val="clear" w:color="auto" w:fill="auto"/>
        <w:tabs>
          <w:tab w:val="clear" w:pos="1134"/>
          <w:tab w:val="left" w:pos="750" w:leader="none"/>
        </w:tabs>
        <w:bidi w:val="0"/>
        <w:spacing w:lineRule="auto" w:line="240" w:before="0" w:after="0"/>
        <w:ind w:right="20" w:firstLine="567"/>
        <w:jc w:val="left"/>
        <w:rPr>
          <w:color w:val="auto"/>
          <w:sz w:val="26"/>
          <w:szCs w:val="26"/>
        </w:rPr>
      </w:pPr>
      <w:r>
        <w:rPr>
          <w:rStyle w:val="Style14"/>
          <w:b w:val="false"/>
          <w:sz w:val="26"/>
          <w:szCs w:val="26"/>
          <w:shd w:fill="FFFFFF" w:val="clear"/>
          <w:lang w:val="en-US"/>
        </w:rPr>
        <w:t>v-gotnyamsdk@yandex.ru</w:t>
      </w:r>
      <w:r>
        <w:rPr>
          <w:color w:val="auto"/>
          <w:sz w:val="26"/>
          <w:szCs w:val="26"/>
        </w:rPr>
        <w:t xml:space="preserve">  с пометкой «фестиваль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Подарок мамочке моей</w:t>
      </w:r>
      <w:r>
        <w:rPr>
          <w:color w:val="auto"/>
          <w:sz w:val="26"/>
          <w:szCs w:val="26"/>
        </w:rPr>
        <w:t>»</w:t>
      </w:r>
    </w:p>
    <w:p>
      <w:pPr>
        <w:pStyle w:val="Normal"/>
        <w:bidi w:val="0"/>
        <w:ind w:firstLine="567"/>
        <w:jc w:val="both"/>
        <w:rPr>
          <w:b/>
          <w:b/>
          <w:color w:val="0066CC"/>
          <w:sz w:val="26"/>
          <w:szCs w:val="26"/>
          <w:u w:val="single"/>
        </w:rPr>
      </w:pPr>
      <w:r>
        <w:rPr>
          <w:rStyle w:val="Strong"/>
          <w:b w:val="false"/>
          <w:color w:val="auto"/>
          <w:sz w:val="26"/>
          <w:szCs w:val="26"/>
        </w:rPr>
        <w:t xml:space="preserve">По итогам данных заявок </w:t>
      </w:r>
      <w:r>
        <w:rPr>
          <w:rStyle w:val="Strong"/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zh-CN" w:bidi="hi-IN"/>
        </w:rPr>
        <w:t>26 ноября</w:t>
      </w:r>
      <w:r>
        <w:rPr>
          <w:rStyle w:val="Strong"/>
          <w:b w:val="false"/>
          <w:bCs w:val="false"/>
          <w:color w:val="auto"/>
          <w:sz w:val="26"/>
          <w:szCs w:val="26"/>
        </w:rPr>
        <w:t xml:space="preserve"> </w:t>
      </w:r>
      <w:r>
        <w:rPr>
          <w:rStyle w:val="Strong"/>
          <w:b w:val="false"/>
          <w:color w:val="auto"/>
          <w:sz w:val="26"/>
          <w:szCs w:val="26"/>
        </w:rPr>
        <w:t xml:space="preserve">в сообществе </w:t>
      </w:r>
      <w:r>
        <w:rPr>
          <w:rStyle w:val="Strong"/>
          <w:rFonts w:eastAsia="Times New Roman" w:cs="Times New Roman"/>
          <w:b w:val="false"/>
          <w:bCs/>
          <w:color w:val="auto"/>
          <w:sz w:val="26"/>
          <w:szCs w:val="26"/>
        </w:rPr>
        <w:t>Введено -Готнянского МСДК</w:t>
      </w:r>
      <w:r>
        <w:rPr>
          <w:rStyle w:val="Strong"/>
          <w:b w:val="false"/>
          <w:color w:val="auto"/>
          <w:sz w:val="26"/>
          <w:szCs w:val="26"/>
        </w:rPr>
        <w:t xml:space="preserve"> в социальной сети ВКонтакте   </w:t>
      </w:r>
      <w:hyperlink r:id="rId3">
        <w:r>
          <w:rPr>
            <w:b w:val="false"/>
            <w:color w:val="auto"/>
            <w:sz w:val="26"/>
            <w:szCs w:val="26"/>
          </w:rPr>
          <w:t>https://vk.com/vgmsdk</w:t>
        </w:r>
      </w:hyperlink>
      <w:r>
        <w:rPr>
          <w:rStyle w:val="Strong"/>
          <w:b w:val="false"/>
          <w:color w:val="auto"/>
          <w:sz w:val="26"/>
          <w:szCs w:val="26"/>
        </w:rPr>
        <w:t xml:space="preserve">   будет</w:t>
      </w:r>
      <w:r>
        <w:rPr>
          <w:sz w:val="26"/>
          <w:szCs w:val="26"/>
        </w:rPr>
        <w:t xml:space="preserve">  опубликовано итоговое видео всех участников фестиваля</w:t>
      </w:r>
      <w:r>
        <w:rPr>
          <w:b/>
          <w:sz w:val="26"/>
          <w:szCs w:val="26"/>
        </w:rPr>
        <w:t xml:space="preserve"> «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lang w:val="ru-RU" w:eastAsia="en-US" w:bidi="ar-SA"/>
        </w:rPr>
        <w:t>Подарок мамочке моей</w:t>
      </w:r>
      <w:r>
        <w:rPr>
          <w:b/>
          <w:sz w:val="26"/>
          <w:szCs w:val="26"/>
        </w:rPr>
        <w:t xml:space="preserve">». </w:t>
      </w:r>
    </w:p>
    <w:p>
      <w:pPr>
        <w:pStyle w:val="Style17"/>
        <w:shd w:val="clear" w:color="auto" w:fill="auto"/>
        <w:tabs>
          <w:tab w:val="clear" w:pos="1134"/>
          <w:tab w:val="left" w:pos="750" w:leader="none"/>
        </w:tabs>
        <w:bidi w:val="0"/>
        <w:spacing w:lineRule="auto" w:line="240" w:before="0" w:after="0"/>
        <w:ind w:right="20"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Все участники Фестиваля награждаются дипломами </w:t>
      </w:r>
      <w:r>
        <w:rPr>
          <w:b/>
          <w:color w:val="auto"/>
          <w:sz w:val="26"/>
          <w:szCs w:val="26"/>
        </w:rPr>
        <w:t>«За участие».</w:t>
      </w:r>
    </w:p>
    <w:p>
      <w:pPr>
        <w:pStyle w:val="Style17"/>
        <w:shd w:val="clear" w:color="auto" w:fill="auto"/>
        <w:tabs>
          <w:tab w:val="clear" w:pos="1134"/>
          <w:tab w:val="left" w:pos="750" w:leader="none"/>
        </w:tabs>
        <w:bidi w:val="0"/>
        <w:spacing w:lineRule="auto" w:line="240" w:before="0" w:after="0"/>
        <w:ind w:right="20"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Организаторы оставляют за собой право исключать из программы видеозаписи, не соответствующие требованиям, без официального объяснения причин.</w:t>
      </w:r>
    </w:p>
    <w:p>
      <w:pPr>
        <w:pStyle w:val="NormalWeb"/>
        <w:numPr>
          <w:ilvl w:val="0"/>
          <w:numId w:val="0"/>
        </w:numPr>
        <w:bidi w:val="0"/>
        <w:spacing w:lineRule="auto" w:line="276" w:before="0" w:after="0"/>
        <w:ind w:left="720" w:hanging="0"/>
        <w:jc w:val="center"/>
        <w:rPr>
          <w:b/>
          <w:b/>
          <w:sz w:val="26"/>
          <w:szCs w:val="26"/>
        </w:rPr>
      </w:pPr>
      <w:r>
        <w:rPr>
          <w:rStyle w:val="Strong"/>
          <w:sz w:val="26"/>
          <w:szCs w:val="26"/>
        </w:rPr>
        <w:t>Требование к работам</w:t>
      </w:r>
    </w:p>
    <w:p>
      <w:pPr>
        <w:pStyle w:val="Style17"/>
        <w:shd w:val="clear" w:color="auto" w:fill="auto"/>
        <w:tabs>
          <w:tab w:val="clear" w:pos="1134"/>
          <w:tab w:val="left" w:pos="737" w:leader="none"/>
        </w:tabs>
        <w:bidi w:val="0"/>
        <w:spacing w:lineRule="auto" w:line="240" w:before="0" w:after="0"/>
        <w:ind w:left="20" w:right="20" w:firstLine="567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 xml:space="preserve"> Для участия в фестивале необходимо прислать видеозапись </w:t>
      </w:r>
      <w:r>
        <w:rPr>
          <w:b/>
          <w:color w:val="auto"/>
          <w:sz w:val="26"/>
          <w:szCs w:val="26"/>
        </w:rPr>
        <w:t>одного</w:t>
      </w:r>
      <w:r>
        <w:rPr>
          <w:color w:val="auto"/>
          <w:sz w:val="26"/>
          <w:szCs w:val="26"/>
        </w:rPr>
        <w:t xml:space="preserve"> </w:t>
      </w:r>
      <w:r>
        <w:rPr>
          <w:rFonts w:eastAsia="Arial Unicode MS" w:cs="Tahoma"/>
          <w:b/>
          <w:color w:val="auto"/>
          <w:kern w:val="0"/>
          <w:sz w:val="26"/>
          <w:szCs w:val="26"/>
          <w:lang w:val="ru-RU" w:eastAsia="zh-CN" w:bidi="hi-IN"/>
        </w:rPr>
        <w:t>творческого номера</w:t>
      </w:r>
      <w:r>
        <w:rPr>
          <w:color w:val="auto"/>
          <w:sz w:val="26"/>
          <w:szCs w:val="26"/>
        </w:rPr>
        <w:t xml:space="preserve"> по выбору участника на </w:t>
      </w:r>
      <w:r>
        <w:rPr>
          <w:rFonts w:eastAsia="Arial Unicode MS" w:cs="Tahoma"/>
          <w:color w:val="auto"/>
          <w:kern w:val="0"/>
          <w:sz w:val="26"/>
          <w:szCs w:val="26"/>
          <w:lang w:val="ru-RU" w:eastAsia="zh-CN" w:bidi="hi-IN"/>
        </w:rPr>
        <w:t>заданную</w:t>
      </w:r>
      <w:r>
        <w:rPr>
          <w:color w:val="auto"/>
          <w:sz w:val="26"/>
          <w:szCs w:val="26"/>
        </w:rPr>
        <w:t xml:space="preserve"> тему (общей продолжительностью не более 5 минут </w:t>
      </w:r>
      <w:r>
        <w:rPr>
          <w:b/>
          <w:color w:val="auto"/>
          <w:sz w:val="26"/>
          <w:szCs w:val="26"/>
        </w:rPr>
        <w:t xml:space="preserve">в формате видео: </w:t>
      </w:r>
      <w:r>
        <w:rPr>
          <w:b/>
          <w:color w:val="auto"/>
          <w:sz w:val="26"/>
          <w:szCs w:val="26"/>
          <w:lang w:val="en-US"/>
        </w:rPr>
        <w:t>mp</w:t>
      </w:r>
      <w:r>
        <w:rPr>
          <w:b/>
          <w:color w:val="auto"/>
          <w:sz w:val="26"/>
          <w:szCs w:val="26"/>
        </w:rPr>
        <w:t xml:space="preserve">4, </w:t>
      </w:r>
      <w:r>
        <w:rPr>
          <w:b/>
          <w:color w:val="auto"/>
          <w:sz w:val="26"/>
          <w:szCs w:val="26"/>
          <w:lang w:val="en-US"/>
        </w:rPr>
        <w:t>avi</w:t>
      </w:r>
      <w:r>
        <w:rPr>
          <w:b/>
          <w:color w:val="auto"/>
          <w:sz w:val="26"/>
          <w:szCs w:val="26"/>
        </w:rPr>
        <w:t xml:space="preserve"> (в горизонтальной ориентации, в хорошем качестве, не менее 720</w:t>
      </w:r>
      <w:r>
        <w:rPr>
          <w:b/>
          <w:color w:val="auto"/>
          <w:sz w:val="26"/>
          <w:szCs w:val="26"/>
          <w:lang w:val="en-US"/>
        </w:rPr>
        <w:t>p</w:t>
      </w:r>
      <w:r>
        <w:rPr>
          <w:b/>
          <w:color w:val="auto"/>
          <w:sz w:val="26"/>
          <w:szCs w:val="26"/>
        </w:rPr>
        <w:t xml:space="preserve"> по узкой стороне)</w:t>
      </w:r>
      <w:r>
        <w:rPr>
          <w:color w:val="auto"/>
          <w:sz w:val="26"/>
          <w:szCs w:val="26"/>
        </w:rPr>
        <w:t>.  Видео подается совместно с заявкой в единый день, в указанный срок.</w:t>
      </w:r>
    </w:p>
    <w:p>
      <w:pPr>
        <w:pStyle w:val="Normal"/>
        <w:bidi w:val="0"/>
        <w:ind w:firstLine="567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ind w:firstLine="567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Подведение итогов фестиваля. </w:t>
      </w:r>
    </w:p>
    <w:p>
      <w:pPr>
        <w:pStyle w:val="Normal"/>
        <w:bidi w:val="0"/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>По завершению фестиваля</w:t>
      </w:r>
      <w:r>
        <w:rPr>
          <w:sz w:val="26"/>
          <w:szCs w:val="26"/>
        </w:rPr>
        <w:t xml:space="preserve"> </w:t>
      </w:r>
      <w:r>
        <w:rPr>
          <w:rStyle w:val="Style15"/>
          <w:rFonts w:eastAsia="Arial Unicode MS"/>
          <w:sz w:val="26"/>
          <w:szCs w:val="26"/>
        </w:rPr>
        <w:t xml:space="preserve"> </w:t>
      </w:r>
      <w:r>
        <w:rPr>
          <w:sz w:val="26"/>
          <w:szCs w:val="26"/>
        </w:rPr>
        <w:t>все награждаются дипломами участника, которые будут направлены на электронный адрес, указанный в заявке, в течение 14 календарных дней. (</w:t>
      </w:r>
      <w:r>
        <w:rPr>
          <w:b/>
          <w:i/>
          <w:sz w:val="26"/>
          <w:szCs w:val="26"/>
        </w:rPr>
        <w:t>Убедительная просьба, заявки заполнять подробно!)</w:t>
      </w:r>
      <w:r>
        <w:rPr>
          <w:sz w:val="26"/>
          <w:szCs w:val="26"/>
        </w:rPr>
        <w:t xml:space="preserve"> </w:t>
      </w:r>
    </w:p>
    <w:p>
      <w:pPr>
        <w:pStyle w:val="Normal"/>
        <w:bidi w:val="0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firstLine="56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6.Контактные данные:</w:t>
      </w:r>
    </w:p>
    <w:p>
      <w:pPr>
        <w:pStyle w:val="Normal"/>
        <w:tabs>
          <w:tab w:val="clear" w:pos="1134"/>
          <w:tab w:val="left" w:pos="0" w:leader="none"/>
          <w:tab w:val="left" w:pos="284" w:leader="none"/>
        </w:tabs>
        <w:bidi w:val="0"/>
        <w:spacing w:lineRule="auto" w:line="276" w:before="0" w:after="0"/>
        <w:jc w:val="both"/>
        <w:rPr/>
      </w:pPr>
      <w:r>
        <w:rPr>
          <w:sz w:val="26"/>
          <w:szCs w:val="26"/>
        </w:rPr>
        <w:t xml:space="preserve">Контактное лицо: </w:t>
      </w:r>
      <w:r>
        <w:rPr>
          <w:rFonts w:eastAsia="Times New Roman" w:cs="Times New Roman"/>
          <w:sz w:val="26"/>
          <w:szCs w:val="26"/>
        </w:rPr>
        <w:t>Кравцова Ирина Владимировна</w:t>
      </w:r>
      <w:r>
        <w:rPr>
          <w:sz w:val="26"/>
          <w:szCs w:val="26"/>
        </w:rPr>
        <w:t>, т. 8(9</w:t>
      </w:r>
      <w:r>
        <w:rPr>
          <w:rFonts w:eastAsia="Times New Roman" w:cs="Times New Roman"/>
          <w:sz w:val="26"/>
          <w:szCs w:val="26"/>
        </w:rPr>
        <w:t>04</w:t>
      </w:r>
      <w:r>
        <w:rPr>
          <w:sz w:val="26"/>
          <w:szCs w:val="26"/>
        </w:rPr>
        <w:t>)</w:t>
      </w:r>
      <w:r>
        <w:rPr>
          <w:rFonts w:eastAsia="Times New Roman" w:cs="Times New Roman"/>
          <w:sz w:val="26"/>
          <w:szCs w:val="26"/>
        </w:rPr>
        <w:t>084 95 35</w:t>
      </w:r>
      <w:r>
        <w:rPr>
          <w:sz w:val="26"/>
          <w:szCs w:val="26"/>
        </w:rPr>
        <w:t>,</w:t>
      </w:r>
    </w:p>
    <w:p>
      <w:pPr>
        <w:pStyle w:val="Normal"/>
        <w:tabs>
          <w:tab w:val="clear" w:pos="1134"/>
          <w:tab w:val="left" w:pos="0" w:leader="none"/>
          <w:tab w:val="left" w:pos="284" w:leader="none"/>
        </w:tabs>
        <w:bidi w:val="0"/>
        <w:spacing w:lineRule="auto" w:line="276" w:before="0" w:after="0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  </w:t>
      </w:r>
      <w:r>
        <w:rPr>
          <w:rStyle w:val="Style14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v-gotnyamsdk@yandex.ru</w:t>
      </w:r>
    </w:p>
    <w:p>
      <w:pPr>
        <w:pStyle w:val="Normal"/>
        <w:tabs>
          <w:tab w:val="clear" w:pos="1134"/>
          <w:tab w:val="left" w:pos="0" w:leader="none"/>
          <w:tab w:val="left" w:pos="284" w:leader="none"/>
        </w:tabs>
        <w:bidi w:val="0"/>
        <w:spacing w:lineRule="auto" w:line="276" w:before="0" w:after="0"/>
        <w:jc w:val="both"/>
        <w:rPr>
          <w:rStyle w:val="Style14"/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</w:p>
    <w:p>
      <w:pPr>
        <w:pStyle w:val="Normal"/>
        <w:tabs>
          <w:tab w:val="clear" w:pos="1134"/>
          <w:tab w:val="left" w:pos="0" w:leader="none"/>
          <w:tab w:val="left" w:pos="284" w:leader="none"/>
        </w:tabs>
        <w:bidi w:val="0"/>
        <w:spacing w:lineRule="auto" w:line="276" w:before="0" w:after="0"/>
        <w:jc w:val="both"/>
        <w:rPr>
          <w:rStyle w:val="Style14"/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АНКЕТА-ЗАЯВКА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для участия в открытом дистанционном районном фестивале </w:t>
      </w:r>
    </w:p>
    <w:p>
      <w:pPr>
        <w:pStyle w:val="Normal"/>
        <w:bidi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eastAsia="Segoe UI" w:cs="Times New Roman" w:ascii="Times New Roman" w:hAnsi="Times New Roman"/>
          <w:b/>
          <w:color w:val="000000"/>
          <w:kern w:val="0"/>
          <w:sz w:val="28"/>
          <w:szCs w:val="28"/>
          <w:lang w:val="ru-RU" w:eastAsia="zh-CN" w:bidi="hi-IN"/>
        </w:rPr>
        <w:t xml:space="preserve"> </w:t>
      </w:r>
      <w:r>
        <w:rPr>
          <w:rFonts w:eastAsia="Calibri" w:cs="Times New Roman" w:ascii="Times New Roman" w:hAnsi="Times New Roman"/>
          <w:b/>
          <w:color w:val="000000"/>
          <w:kern w:val="0"/>
          <w:sz w:val="28"/>
          <w:szCs w:val="28"/>
          <w:lang w:val="ru-RU" w:eastAsia="en-US" w:bidi="ar-SA"/>
        </w:rPr>
        <w:t>самодеятельного творчества «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lang w:val="ru-RU" w:eastAsia="en-US" w:bidi="ar-SA"/>
        </w:rPr>
        <w:t>Подарок мамочке моей</w:t>
      </w:r>
      <w:r>
        <w:rPr>
          <w:rFonts w:eastAsia="Calibri" w:cs="Times New Roman" w:ascii="Times New Roman" w:hAnsi="Times New Roman"/>
          <w:b/>
          <w:color w:val="000000"/>
          <w:kern w:val="0"/>
          <w:sz w:val="28"/>
          <w:szCs w:val="28"/>
          <w:lang w:val="ru-RU" w:eastAsia="en-US" w:bidi="ar-SA"/>
        </w:rPr>
        <w:t>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tabs>
          <w:tab w:val="clear" w:pos="1134"/>
          <w:tab w:val="left" w:pos="0" w:leader="none"/>
          <w:tab w:val="left" w:pos="284" w:leader="none"/>
        </w:tabs>
        <w:bidi w:val="0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9889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1"/>
        <w:gridCol w:w="5527"/>
      </w:tblGrid>
      <w:tr>
        <w:trPr/>
        <w:tc>
          <w:tcPr>
            <w:tcW w:w="4361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Ф.И.О. участника 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527" w:type="dxa"/>
            <w:tcBorders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Область, край, населенный пункт</w:t>
            </w:r>
          </w:p>
        </w:tc>
        <w:tc>
          <w:tcPr>
            <w:tcW w:w="5527" w:type="dxa"/>
            <w:tcBorders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Полное название учреждения культуры, от которого заявлен участник</w:t>
            </w:r>
          </w:p>
        </w:tc>
        <w:tc>
          <w:tcPr>
            <w:tcW w:w="5527" w:type="dxa"/>
            <w:tcBorders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Ф.И.О. руководителя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527" w:type="dxa"/>
            <w:tcBorders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Название исполняемого </w:t>
            </w: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номера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, </w:t>
            </w:r>
          </w:p>
        </w:tc>
        <w:tc>
          <w:tcPr>
            <w:tcW w:w="5527" w:type="dxa"/>
            <w:tcBorders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Контактный телефон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527" w:type="dxa"/>
            <w:tcBorders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361" w:type="dxa"/>
            <w:tcBorders/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en-US" w:eastAsia="en-US" w:bidi="ar-SA"/>
              </w:rPr>
              <w:t>E-mail</w:t>
            </w:r>
          </w:p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</w:r>
          </w:p>
        </w:tc>
        <w:tc>
          <w:tcPr>
            <w:tcW w:w="5527" w:type="dxa"/>
            <w:tcBorders/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15">
    <w:name w:val="Основной текст + Полужирный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shd w:fill="FFFFFF" w:val="clear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hd w:val="clear" w:color="auto" w:fill="FFFFFF"/>
      <w:spacing w:lineRule="exact" w:line="278" w:before="540" w:after="0"/>
      <w:jc w:val="both"/>
    </w:pPr>
    <w:rPr>
      <w:rFonts w:eastAsia="Arial Unicode MS"/>
      <w:color w:val="00000A"/>
      <w:sz w:val="25"/>
      <w:szCs w:val="25"/>
    </w:rPr>
  </w:style>
  <w:style w:type="paragraph" w:styleId="Style18">
    <w:name w:val="List"/>
    <w:basedOn w:val="Style17"/>
    <w:pPr>
      <w:shd w:val="clear" w:fill="FFFFFF"/>
    </w:pPr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1">
    <w:name w:val="Заголовок №1"/>
    <w:basedOn w:val="Normal"/>
    <w:qFormat/>
    <w:pPr>
      <w:shd w:val="clear" w:color="auto" w:fill="FFFFFF"/>
      <w:spacing w:lineRule="exact" w:line="322" w:before="480" w:after="0"/>
      <w:jc w:val="center"/>
      <w:outlineLvl w:val="0"/>
    </w:pPr>
    <w:rPr>
      <w:rFonts w:eastAsia="Arial Unicode MS"/>
      <w:b/>
      <w:bCs/>
      <w:color w:val="00000A"/>
      <w:sz w:val="25"/>
      <w:szCs w:val="25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Times New Roman" w:cs="Times New Roman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vgmsdk" TargetMode="External"/><Relationship Id="rId3" Type="http://schemas.openxmlformats.org/officeDocument/2006/relationships/hyperlink" Target="https://vk.com/vgmsdk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LibreOffice/7.1.4.2$Windows_X86_64 LibreOffice_project/a529a4fab45b75fefc5b6226684193eb000654f6</Application>
  <AppVersion>15.0000</AppVersion>
  <Pages>3</Pages>
  <Words>455</Words>
  <Characters>3357</Characters>
  <CharactersWithSpaces>3798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2022-11-30T14:38:58Z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